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0D" w:rsidRPr="00937E0D" w:rsidRDefault="00937E0D" w:rsidP="00937E0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Что такое аутизм?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Аутизм: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 расстройствами аутистического с</w:t>
      </w:r>
      <w:bookmarkStart w:id="0" w:name="_GoBack"/>
      <w:bookmarkEnd w:id="0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пектра (РАС) или аутизмом подразумеваются расстройства в развитии центральной нервной системы. РАС можно заметить ещё в раннем возрасте, потому что его симптоматика довольно специфична.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Этиология аутизма: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 сих пор точная природа появления РАС не выяснена до конца. Некоторые специалисты считают, что большую роль в возникновении играет генетическая предрасположенность. Доказано, что химические реакции в мозгу у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аутистов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протекают несколько иначе, чем у других. Различные негативные воздействия в перинатальный период могут спровоцировать развитие РАС, но научно это не доказано.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Симптоматика РАС: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Некоторые специалисты считают, что первые признаки аутизма можно увидеть у ребёнка до года, но нет единого мнения, можно ли считать их симптомами аутистического расстройства. Наиболее заметными особенности детей с РАС становятся после года. Ниже перечислены признаки, которые уже можно заметить у малыша, чтобы родители смогли вовремя обратиться к специалисту:</w:t>
      </w:r>
    </w:p>
    <w:p w:rsidR="00937E0D" w:rsidRPr="00937E0D" w:rsidRDefault="00937E0D" w:rsidP="00937E0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Ребёнок никак не реагирует на появление мамы, не узнаёт знакомых ему людей, не улыбается; трудности при кормлении грудью;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2. С малышом очень трудно установить зрительный контакт: он смотрит как бы "сквозь" людей;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 Дети с РАС пугаются любых шумных электроприборов, </w:t>
      </w:r>
      <w:proofErr w:type="gram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например</w:t>
      </w:r>
      <w:proofErr w:type="gram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пылесоса; малыши часто имеют проблемы со сном: они находятся в бодрствующем состоянии, глаза их открыты, но они не спят и не капризничают;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4. При попытке взять таких детей на руки, малыши начинают выгибать спину так, что их становится трудно прижать к груди;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Все эти признаки могут появиться у малыша в возрасте 3 месяцев, но ни один врач не поставит в таком возрасте диагноз "аутизм", потому что ещё идёт процесс формирования режима дня, познавательной деятельности. В старшем возрасте у малыша появляются более характерные и явные признаки РАС:</w:t>
      </w:r>
    </w:p>
    <w:p w:rsidR="00937E0D" w:rsidRPr="00937E0D" w:rsidRDefault="00937E0D" w:rsidP="00937E0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Монотонные движения;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2. Отсутствие интереса к окружающим людям, нежелание контактировать с окружающими;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3. Если происходит смена обстановки, ребёнок пугается и сильно нервничает;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4. Малыши с трудом осваивают навыки самообслуживания;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5. Ребёнок не играет в сюжетно-ролевые игры;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6. Длительные периоды молчания сменяются монотонным повторением одного звука или слова;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Следует отметить, что для маленьких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аутистов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такое поведение абсолютно нормально, они не чувствуют никакого дискомфорта. Часто аутизм родители ошибочно принимают за проблемы со слухом, потому что поводом для похода к специалисту является жалоба на сниженный слух либо подозрение на глухоту. Как же связано восприятие звуков и аутизм? У родителей возникает подозрение на снижение слуховых возможностей, потому что ребёнок не откликается, когда его зовут, никак не реагирует на громкие звуки. На самом деле никаких проблем со слухом у детей нет, просто они живут в собственном мире и не считают нужным реагировать на внешние раздражители до того момента, пока они не начинают причинять малышу дискомфорт.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Проявление РАС в дошкольном возрасте: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детей с РАС отличается от других ребят. У них отмечаются нарушения в следующих сферах:</w:t>
      </w:r>
    </w:p>
    <w:p w:rsidR="00937E0D" w:rsidRPr="00937E0D" w:rsidRDefault="00937E0D" w:rsidP="00937E0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Коммуникации. Дети очень необщительны, нет никакой привязанности к родным и близким. Не играет с другими детьми, не любит, когда в его игре хотят принять участие окружающие. Они никак не реагируют, когда к ним обращаются с просьбой или просто </w:t>
      </w: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зовут. Игры носят однообразный характер, в которых преобладают стереотипность действий, предпочтение отдаётся неигровым предметам (камни, палочки, пуговицы), а излюбленными действиями в игре у них могут быть пересыпание песка, переливание воды. Да, они могут принимать участие в играх с детьми, но с трудом понимают правила, эмоционально не реагируют и не понимают эмоций других малышей. Конечно, окружающим такое поведение не нравится, вследствие чего появляется неуверенность в себе. Поэтому такие дети предпочитают находиться в одиночестве.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Речевая сфера. Взаимодействие с обществом не может не отразиться на развитии речи ребёнка. Кроме того, что маленькие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аутисты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обращают внимания на речь взрослых, фразовая речь у них появляется в период от 1 года до 3 лет, но она напоминает комментирование. Характерно наличие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эхолалий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(непроизвольных повторений за людьми). Частым поводом для консультации у логопеда является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мутизм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 ребёнка - отказ от общения. Характерной речевой особенностью является то, что малыши не используют местоимение "я": о себе они говорят во втором и третьем лице.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3. Моторика - нарушения в движениях не является показательными признаками РАС, потому что у одних движения могут быть прекрасно развиты, а у других будет заметно отставание от нормы. Дети могут неверно оценивать расстояние до предмета, что может быть причиной моторной неловкости. Могут ходить на цыпочках, из-за возможных проблем с координацией ребята с трудом учатся ходить по лестнице. Отмечаются трудности в манипуляциях с маленькими предметами,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невозможность кататься на велосипеде. Но такая моторная неуклюжесть и нарушения в координации могут сочетаться с удивительным равновесием. Из-за проблем в мышечном тонусе рта и челюсти появляется саливация (повышенное и неконтролируемое слюноотделение).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4. Обязательно, на что всегда обращают внимание специалисты для постановки диагноза, это поведенческие расстройства. Дети могут долго смотреть в одну точку или разглядывать предмет, восхищаться обычными вещами и не интересоваться игрушками. Любят, когда всё находится на привычных для них местах, очень расстраиваются, когда что-то идёт не так, как они привыкли. Могут быть внезапные вспышки агрессии, если у малыша что-то не получается или он ощущает дискомфорт, потому что он не может по-другому выразить свои эмоции.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 Отмечается хорошее развитие механической памяти, но плохое понимание содержания сказок, стихов. Что касается интеллектуальной деятельности, то некоторые малыши-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аутисты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иметь очень высокий для своего возраста интеллект, даже быть одарёнными в какой-то области. Обычно про таких детей говорят, что они "индиго". А у некоторых может быть снижена интеллектуальная деятельность. В любом случае процесс обучения у них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нецеленаправлен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, отмечается нарушением концентрации внимания.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Сопровождение детей с РАС: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по результатам обследования ребёнку поставлен диагноз "аутизм", то у него есть возможность посещать дошкольное учреждение компенсирующего вида или </w:t>
      </w:r>
      <w:proofErr w:type="gram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инклюзивную группу в детском саду</w:t>
      </w:r>
      <w:proofErr w:type="gram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группу, находящуюся при психолого-педагогическом медико-социальном центре или же в группах кратковременного пребывания. В связи с тем, что ребёнку, страдающему РАС, трудно устанавливать контакт с окружающими, он теряется в незнакомой обстановке, необходимо, чтобы с ним находился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тьютор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который бы помогал ему социализироваться.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Пребывание детей с РАС в детском саду: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Главная цель разработки программ для детей с РАС в ДОУ - это их интеграция в общество, чтобы они имели равные права вместе с другими детьми. Малыши, которые посещали дошкольное учреждение, потом гораздо легче адаптируются к новым условиям и находят контакт с окружающими.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построении коррекционной работы с такими детьми нужно использовать комплексный подход - это педагогическая, психологическая и медицинская помощь маленьким детям с РАС. Для успешной реализации программы необходимо установить эмоциональный контакт с малышом. Ребёнку создаётся комфортная среда пребывания, исключающая недоступные ему способы взаимодействия с миром.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работники ДОУ организуют социально правильные способы взаимодействия с детьми. Предметно-развивающая среда детского сада должна учитывать особенности развития маленького </w:t>
      </w:r>
      <w:proofErr w:type="spellStart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аутиста</w:t>
      </w:r>
      <w:proofErr w:type="spellEnd"/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, его интересы и компенсировать имеющиеся у него нарушения. Желательно, чтобы в учреждении была сенсорная комната, потому что она позволяет расслабить нервную систему, воздействует на сенсорные органы, у ребёнка появляется чувство защищённости и спокойствия.</w:t>
      </w:r>
    </w:p>
    <w:p w:rsidR="00937E0D" w:rsidRPr="00937E0D" w:rsidRDefault="00937E0D" w:rsidP="00937E0D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937E0D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Дети с РАС в школе:</w:t>
      </w:r>
    </w:p>
    <w:p w:rsidR="00937E0D" w:rsidRPr="00937E0D" w:rsidRDefault="00937E0D" w:rsidP="00937E0D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Наверное, один из самых важных и непростых вопросов, который возникает перед родителями особенного ребёнка, - это его дальнейшее обучение. Как таковых, специализированных школьных учреждений для детей с аутизмом нет, всё будет зависеть от того, что решит ПМПК: если у ребёнка имеются нарушения интеллекта, могут рекомендовать обучение в школе 8-го вида. Если имеются тяжёлые речевые нарушения, то речевые школы. Но нередко таким детям разрешается обучение в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их ребёнок обучался в массовом учреждении для успешной социализации в дальнейшем. Сейчас, когда всё общество пытается интегрировать особенных деток в социум, создаются специальные классы в обычных школах, но всё-таки не во всех. Почему же ребёнку трудно адаптироваться к школьным условиям?</w:t>
      </w:r>
    </w:p>
    <w:p w:rsidR="00937E0D" w:rsidRPr="00937E0D" w:rsidRDefault="00937E0D" w:rsidP="00937E0D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Недостаточная компетентность педагогов. Большинство учителей просто не знают, как вести себя с такими детьми, потому что не знают всей специфики РАС. Решается данная проблема путём повышения квалификации кадров.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2. Большая наполняемость в классах. Аутичному ребёнку, который всячески избегает общения, очень тяжело учиться в таких условиях.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3. Распорядок дня и школьные правила - детям придётся привыкать к новым условиям, что таким ребятам сделать непросто.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и в детском саду, главными задачами обучения детей с РАС является максимальная интеграция его в общество и воспитание адекватного к нему отношения со стороны сверстников. Учитель должен познакомиться с особенным ребёнком и его семьёй до начала учебного года, чтобы узнать его особенности и наладить контакт.</w:t>
      </w:r>
    </w:p>
    <w:p w:rsidR="00937E0D" w:rsidRPr="00937E0D" w:rsidRDefault="00937E0D" w:rsidP="00937E0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37E0D">
        <w:rPr>
          <w:rFonts w:ascii="Times New Roman" w:eastAsia="Times New Roman" w:hAnsi="Times New Roman" w:cs="Times New Roman"/>
          <w:sz w:val="29"/>
          <w:szCs w:val="29"/>
          <w:lang w:eastAsia="ru-RU"/>
        </w:rPr>
        <w:t>В школе нужно будет не только реализовывать учебную программу, но и воспитывать в школьнике с РАС определенное поведение: в классе у него должно быть постоянное место и место, где он может отдыхать. Педагог должен сформировать в детском коллективе адекватное восприятие сверстника с особыми потребностями в развитии путём различных бесед, в которых бы раскрывалась тема индивидуальности.</w:t>
      </w:r>
    </w:p>
    <w:p w:rsidR="00F61721" w:rsidRDefault="00F61721"/>
    <w:sectPr w:rsidR="00F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5E5B"/>
    <w:multiLevelType w:val="multilevel"/>
    <w:tmpl w:val="17FC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52380"/>
    <w:multiLevelType w:val="multilevel"/>
    <w:tmpl w:val="4BEE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4518A"/>
    <w:multiLevelType w:val="multilevel"/>
    <w:tmpl w:val="B544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8555B"/>
    <w:multiLevelType w:val="multilevel"/>
    <w:tmpl w:val="A9B6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D"/>
    <w:rsid w:val="00937E0D"/>
    <w:rsid w:val="00F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36DC-59C3-4D3D-A973-C10310DC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7E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93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2020-04-20T11:13:00Z</dcterms:created>
  <dcterms:modified xsi:type="dcterms:W3CDTF">2020-04-20T11:16:00Z</dcterms:modified>
</cp:coreProperties>
</file>